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C74A" w14:textId="14C386F9" w:rsidR="00311C7E" w:rsidRDefault="00311C7E" w:rsidP="009F4F23">
      <w:pPr>
        <w:pStyle w:val="Tittel"/>
        <w:suppressLineNumbers/>
        <w:rPr>
          <w:b w:val="0"/>
          <w:bCs/>
          <w:i/>
          <w:iCs/>
          <w:color w:val="000000" w:themeColor="text1"/>
          <w:sz w:val="24"/>
          <w:szCs w:val="24"/>
        </w:rPr>
      </w:pPr>
      <w:r>
        <w:rPr>
          <w:b w:val="0"/>
          <w:bCs/>
          <w:i/>
          <w:iCs/>
          <w:color w:val="000000" w:themeColor="text1"/>
          <w:sz w:val="24"/>
          <w:szCs w:val="24"/>
        </w:rPr>
        <w:t>Fremmet av Vestvågøy SV</w:t>
      </w:r>
    </w:p>
    <w:p w14:paraId="2C1DAD10" w14:textId="77777777" w:rsidR="00311C7E" w:rsidRPr="00311C7E" w:rsidRDefault="00311C7E" w:rsidP="009F4F23">
      <w:pPr>
        <w:suppressLineNumbers/>
        <w:rPr>
          <w:lang w:eastAsia="nn-NO"/>
        </w:rPr>
      </w:pPr>
    </w:p>
    <w:p w14:paraId="7063CC85" w14:textId="4A2F058C" w:rsidR="00B33AF3" w:rsidRPr="002E1C91" w:rsidRDefault="0014204E" w:rsidP="00B33AF3">
      <w:pPr>
        <w:pStyle w:val="Tittel"/>
      </w:pPr>
      <w:r>
        <w:t>Figurteateret i Nordland</w:t>
      </w:r>
      <w:r w:rsidR="00B33AF3" w:rsidRPr="002E1C91">
        <w:t xml:space="preserve"> må utvikles som nasjonal kulturinstitusjon</w:t>
      </w:r>
      <w:r w:rsidR="00B33AF3">
        <w:t xml:space="preserve">  </w:t>
      </w:r>
      <w:r w:rsidR="00B33AF3" w:rsidRPr="002E1C91">
        <w:t xml:space="preserve"> </w:t>
      </w:r>
      <w:r w:rsidR="00B33AF3">
        <w:t xml:space="preserve">  </w:t>
      </w:r>
    </w:p>
    <w:p w14:paraId="3FAA06DA" w14:textId="77777777" w:rsidR="00B33AF3" w:rsidRDefault="00B33AF3" w:rsidP="00B33AF3">
      <w:r>
        <w:t>Figurteateret i Nordland (FIN) er et anerkjent internasjonalt produksjonssenter for figurteater. Teatret har siden starten i 1991 holdt til i fiskeværet Stamsund, og har produsert</w:t>
      </w:r>
      <w:r w:rsidRPr="001D610F">
        <w:t xml:space="preserve"> rundt 20 forestillinger hvert år</w:t>
      </w:r>
      <w:r>
        <w:t xml:space="preserve">. </w:t>
      </w:r>
      <w:r w:rsidRPr="001D610F">
        <w:t xml:space="preserve">De 5 ansatte ved teateret får besøk av oppimot 150 personer som arbeider i Stamsund hvert år </w:t>
      </w:r>
      <w:proofErr w:type="spellStart"/>
      <w:r w:rsidRPr="001D610F">
        <w:t>ifm</w:t>
      </w:r>
      <w:proofErr w:type="spellEnd"/>
      <w:r w:rsidRPr="001D610F">
        <w:t xml:space="preserve"> disse produksjonene. Hver produksjon «lever lenge», og i 2021 ble forestillinger </w:t>
      </w:r>
      <w:r>
        <w:t>laget</w:t>
      </w:r>
      <w:r w:rsidRPr="001D610F">
        <w:t xml:space="preserve"> i Stamsund vist </w:t>
      </w:r>
      <w:proofErr w:type="spellStart"/>
      <w:r w:rsidRPr="001D610F">
        <w:t>ca</w:t>
      </w:r>
      <w:proofErr w:type="spellEnd"/>
      <w:r w:rsidRPr="001D610F">
        <w:t xml:space="preserve"> 500 ganger for totalt </w:t>
      </w:r>
      <w:proofErr w:type="spellStart"/>
      <w:r w:rsidRPr="001D610F">
        <w:t>ca</w:t>
      </w:r>
      <w:proofErr w:type="spellEnd"/>
      <w:r w:rsidRPr="001D610F">
        <w:t xml:space="preserve"> 35.000 personer i 14 land.  </w:t>
      </w:r>
    </w:p>
    <w:p w14:paraId="78D59F66" w14:textId="77777777" w:rsidR="00B33AF3" w:rsidRDefault="00B33AF3" w:rsidP="00B33AF3">
      <w:r>
        <w:t xml:space="preserve">FIN er landets største kompetansemiljø i sitt slag, og det er en viktig kulturinstitusjon for kunstnere, næringsliv og befolkning. Den sterke faglige og internasjonale forankringen er god kulturnæring og internasjonalisering i praksis. Teaterfestivalen hvert år i mai og de tre teaterkompaniene har bidratt sterkt til positiv transformasjon av Stamsund til å bli en dynamo for kreativ skaperkraft og stedsutvikling. Fiskeribedriftene og reiselivsanleggene i Stamsund drar også nytte av det varierte og gode kulturmiljøet i Stamsund. </w:t>
      </w:r>
    </w:p>
    <w:p w14:paraId="365113D3" w14:textId="0B498E9D" w:rsidR="00B33AF3" w:rsidRDefault="00B33AF3" w:rsidP="00B33AF3">
      <w:r>
        <w:t xml:space="preserve">Vestvågøy kommune bidrar med rundt en </w:t>
      </w:r>
      <w:proofErr w:type="spellStart"/>
      <w:r>
        <w:t>mill</w:t>
      </w:r>
      <w:proofErr w:type="spellEnd"/>
      <w:r>
        <w:t xml:space="preserve"> kr årlig, og dette utløser </w:t>
      </w:r>
      <w:proofErr w:type="spellStart"/>
      <w:r>
        <w:t>ca</w:t>
      </w:r>
      <w:proofErr w:type="spellEnd"/>
      <w:r>
        <w:t xml:space="preserve"> 15 </w:t>
      </w:r>
      <w:proofErr w:type="spellStart"/>
      <w:r>
        <w:t>mill</w:t>
      </w:r>
      <w:proofErr w:type="spellEnd"/>
      <w:r>
        <w:t xml:space="preserve"> hvert år fra fylkeskommunen, staten og andre bidragsytere. Samfunnsøkonomisk og kulturelt bidrag som figurteatret har gitt oss tilbake er betydelig siden 1991. </w:t>
      </w:r>
    </w:p>
    <w:p w14:paraId="5F726496" w14:textId="77777777" w:rsidR="00B33AF3" w:rsidRDefault="00B33AF3" w:rsidP="00B33AF3">
      <w:r w:rsidRPr="001D610F">
        <w:t>Figurteatret har nå stort behov for større og mer egna lokaler. Her må Vestvågøy som vertskommune og Nordland fylkes</w:t>
      </w:r>
      <w:r>
        <w:t>kommune</w:t>
      </w:r>
      <w:r w:rsidRPr="001D610F">
        <w:t xml:space="preserve"> som eier trå til for å bevare og videreutvikle denne unike kulturfabrikken.</w:t>
      </w:r>
      <w:r>
        <w:t xml:space="preserve"> Nye lokaler til FIN er tilgjengelig. Det er fullført forprosjekt med arkitektforslag for ombygging og tilbygg på ei av de tradisjonsrike bryggene i Stamsund. Byggesummen er anslått til 175 mill. Nå trengs det snarest mulig et vedtak i Vestvågøy kommune og i Nordland fylkeskommune om penger til teaterbygget. Dette må på plass for å få nødvendig statstilskudd til byggeprosjektet. </w:t>
      </w:r>
    </w:p>
    <w:p w14:paraId="4289ADA7" w14:textId="77777777" w:rsidR="00B33AF3" w:rsidRDefault="00B33AF3" w:rsidP="00B33AF3">
      <w:r>
        <w:t>V</w:t>
      </w:r>
      <w:r w:rsidRPr="006C4CBF">
        <w:t xml:space="preserve">idere utvikling </w:t>
      </w:r>
      <w:r>
        <w:t>av figurteatret i Stamsund vil kunne gi gode</w:t>
      </w:r>
      <w:r w:rsidRPr="006C4CBF">
        <w:t xml:space="preserve"> ringvirkninger</w:t>
      </w:r>
      <w:r>
        <w:t xml:space="preserve"> og stedsutvikling rundt havna </w:t>
      </w:r>
      <w:proofErr w:type="spellStart"/>
      <w:r>
        <w:t>ifm</w:t>
      </w:r>
      <w:proofErr w:type="spellEnd"/>
      <w:r>
        <w:t xml:space="preserve"> festivaler og besøksturisme. Det er også potensial </w:t>
      </w:r>
      <w:proofErr w:type="spellStart"/>
      <w:r>
        <w:t>ift</w:t>
      </w:r>
      <w:proofErr w:type="spellEnd"/>
      <w:r>
        <w:t xml:space="preserve"> næringsutvikling, internasjonal forskning og høyere utdanning knyttet til fagmiljøet som har Stamsund som produksjonssenter. Lignende tanker ligger bak bl.a. etablering av </w:t>
      </w:r>
      <w:r w:rsidRPr="002F7D98">
        <w:t xml:space="preserve">Hurtigrutemuseet i Hadsel, Skrei i Vågan og The </w:t>
      </w:r>
      <w:proofErr w:type="spellStart"/>
      <w:r w:rsidRPr="002F7D98">
        <w:t>Whale</w:t>
      </w:r>
      <w:proofErr w:type="spellEnd"/>
      <w:r w:rsidRPr="002F7D98">
        <w:t xml:space="preserve"> på Andøya</w:t>
      </w:r>
      <w:r>
        <w:t xml:space="preserve">. </w:t>
      </w:r>
    </w:p>
    <w:p w14:paraId="36D7AD5F" w14:textId="77777777" w:rsidR="00B33AF3" w:rsidRDefault="00B33AF3" w:rsidP="00B33AF3">
      <w:r>
        <w:t xml:space="preserve">Vestvågøy SV mener figurteatret i Stamsund er en nasjonal kulturinstitusjon som må utvikles videre med nye produksjonslokaler, og bli en motor i kulturbasert næringsutvikling og internasjonalt samarbeid. </w:t>
      </w:r>
    </w:p>
    <w:p w14:paraId="0B22D6DA" w14:textId="77777777" w:rsidR="00B33AF3" w:rsidRDefault="00B33AF3" w:rsidP="009F4F23">
      <w:pPr>
        <w:suppressLineNumbers/>
      </w:pPr>
    </w:p>
    <w:p w14:paraId="218DC60E" w14:textId="77777777" w:rsidR="00B33AF3" w:rsidRDefault="00B33AF3" w:rsidP="009F4F23">
      <w:pPr>
        <w:suppressLineNumbers/>
      </w:pPr>
    </w:p>
    <w:p w14:paraId="76E10C31" w14:textId="56F3D383" w:rsidR="00805067" w:rsidRPr="00FB0418" w:rsidRDefault="00805067" w:rsidP="009F4F23">
      <w:pPr>
        <w:suppressLineNumbers/>
        <w:rPr>
          <w:rFonts w:cstheme="minorHAnsi"/>
          <w:sz w:val="24"/>
          <w:szCs w:val="24"/>
        </w:rPr>
      </w:pPr>
    </w:p>
    <w:sectPr w:rsidR="00805067" w:rsidRPr="00FB0418" w:rsidSect="002940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48D5D" w14:textId="77777777" w:rsidR="00690A9D" w:rsidRDefault="00690A9D" w:rsidP="006770F3">
      <w:pPr>
        <w:spacing w:after="0" w:line="240" w:lineRule="auto"/>
      </w:pPr>
      <w:r>
        <w:separator/>
      </w:r>
    </w:p>
  </w:endnote>
  <w:endnote w:type="continuationSeparator" w:id="0">
    <w:p w14:paraId="3F4686F2" w14:textId="77777777" w:rsidR="00690A9D" w:rsidRDefault="00690A9D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33D3" w14:textId="77777777" w:rsidR="00837413" w:rsidRDefault="0083741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25BE7" w14:textId="77777777" w:rsidR="00837413" w:rsidRDefault="00837413" w:rsidP="00837413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>
      <w:rPr>
        <w:rFonts w:cs="Arial"/>
        <w:color w:val="F04F4C" w:themeColor="accent1"/>
        <w:sz w:val="20"/>
        <w:szCs w:val="20"/>
        <w:lang w:val="nn-NO"/>
      </w:rPr>
      <w:t>nordland</w:t>
    </w:r>
    <w:r w:rsidRPr="00792B95">
      <w:rPr>
        <w:rFonts w:cs="Arial"/>
        <w:color w:val="F04F4C" w:themeColor="accent1"/>
        <w:sz w:val="20"/>
        <w:szCs w:val="20"/>
        <w:lang w:val="nn-NO"/>
      </w:rPr>
      <w:t>@sv.no | sv.no</w:t>
    </w:r>
    <w:r>
      <w:rPr>
        <w:rFonts w:cs="Arial"/>
        <w:color w:val="F04F4C" w:themeColor="accent1"/>
        <w:sz w:val="20"/>
        <w:szCs w:val="20"/>
        <w:lang w:val="nn-NO"/>
      </w:rPr>
      <w:t>/nordland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2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6C1C86E8" w14:textId="77777777" w:rsidR="00837413" w:rsidRPr="00FC19B0" w:rsidRDefault="00837413" w:rsidP="00837413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6B7F38">
      <w:rPr>
        <w:rFonts w:asciiTheme="majorHAnsi" w:hAnsiTheme="majorHAnsi" w:cstheme="majorHAnsi"/>
        <w:b/>
        <w:bCs/>
        <w:color w:val="EC4040"/>
        <w:sz w:val="20"/>
        <w:szCs w:val="20"/>
      </w:rPr>
      <w:t xml:space="preserve">Nordland SVs </w:t>
    </w:r>
    <w:r>
      <w:rPr>
        <w:rFonts w:asciiTheme="majorHAnsi" w:hAnsiTheme="majorHAnsi" w:cstheme="majorHAnsi"/>
        <w:b/>
        <w:bCs/>
        <w:color w:val="EC4040"/>
        <w:sz w:val="20"/>
        <w:szCs w:val="20"/>
      </w:rPr>
      <w:t>års-og nominasjonsmøte</w:t>
    </w:r>
    <w:r w:rsidRPr="006B7F38">
      <w:rPr>
        <w:rFonts w:asciiTheme="majorHAnsi" w:hAnsiTheme="majorHAnsi" w:cstheme="majorHAnsi"/>
        <w:b/>
        <w:bCs/>
        <w:color w:val="EC4040"/>
        <w:sz w:val="20"/>
        <w:szCs w:val="20"/>
      </w:rPr>
      <w:t xml:space="preserve"> | </w:t>
    </w:r>
    <w:r>
      <w:rPr>
        <w:rFonts w:asciiTheme="majorHAnsi" w:hAnsiTheme="majorHAnsi" w:cstheme="majorHAnsi"/>
        <w:b/>
        <w:bCs/>
        <w:color w:val="EC4040"/>
        <w:sz w:val="20"/>
        <w:szCs w:val="20"/>
      </w:rPr>
      <w:t>17-</w:t>
    </w:r>
    <w:r w:rsidRPr="006B7F38">
      <w:rPr>
        <w:rFonts w:asciiTheme="majorHAnsi" w:hAnsiTheme="majorHAnsi" w:cstheme="majorHAnsi"/>
        <w:b/>
        <w:bCs/>
        <w:color w:val="EC4040"/>
        <w:sz w:val="20"/>
        <w:szCs w:val="20"/>
      </w:rPr>
      <w:t>1</w:t>
    </w:r>
    <w:r>
      <w:rPr>
        <w:rFonts w:asciiTheme="majorHAnsi" w:hAnsiTheme="majorHAnsi" w:cstheme="majorHAnsi"/>
        <w:b/>
        <w:bCs/>
        <w:color w:val="EC4040"/>
        <w:sz w:val="20"/>
        <w:szCs w:val="20"/>
      </w:rPr>
      <w:t>9</w:t>
    </w:r>
    <w:r w:rsidRPr="006B7F38">
      <w:rPr>
        <w:rFonts w:asciiTheme="majorHAnsi" w:hAnsiTheme="majorHAnsi" w:cstheme="majorHAnsi"/>
        <w:b/>
        <w:bCs/>
        <w:color w:val="EC4040"/>
        <w:sz w:val="20"/>
        <w:szCs w:val="20"/>
      </w:rPr>
      <w:t xml:space="preserve">. </w:t>
    </w:r>
    <w:r>
      <w:rPr>
        <w:rFonts w:asciiTheme="majorHAnsi" w:hAnsiTheme="majorHAnsi" w:cstheme="majorHAnsi"/>
        <w:b/>
        <w:bCs/>
        <w:color w:val="EC4040"/>
        <w:sz w:val="20"/>
        <w:szCs w:val="20"/>
      </w:rPr>
      <w:t>februar</w:t>
    </w:r>
    <w:r w:rsidRPr="006B7F38">
      <w:rPr>
        <w:rFonts w:asciiTheme="majorHAnsi" w:hAnsiTheme="majorHAnsi" w:cstheme="majorHAnsi"/>
        <w:b/>
        <w:bCs/>
        <w:color w:val="EC4040"/>
        <w:sz w:val="20"/>
        <w:szCs w:val="20"/>
      </w:rPr>
      <w:t xml:space="preserve"> 202</w:t>
    </w:r>
    <w:r>
      <w:rPr>
        <w:rFonts w:asciiTheme="majorHAnsi" w:hAnsiTheme="majorHAnsi" w:cstheme="majorHAnsi"/>
        <w:b/>
        <w:bCs/>
        <w:color w:val="EC4040"/>
        <w:sz w:val="20"/>
        <w:szCs w:val="20"/>
      </w:rPr>
      <w:t>3</w:t>
    </w:r>
  </w:p>
  <w:p w14:paraId="731D3845" w14:textId="77777777" w:rsidR="006770F3" w:rsidRPr="006770F3" w:rsidRDefault="006770F3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39B1" w14:textId="77777777" w:rsidR="00837413" w:rsidRDefault="0083741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A171" w14:textId="77777777" w:rsidR="00690A9D" w:rsidRDefault="00690A9D" w:rsidP="006770F3">
      <w:pPr>
        <w:spacing w:after="0" w:line="240" w:lineRule="auto"/>
      </w:pPr>
      <w:r>
        <w:separator/>
      </w:r>
    </w:p>
  </w:footnote>
  <w:footnote w:type="continuationSeparator" w:id="0">
    <w:p w14:paraId="688AAC22" w14:textId="77777777" w:rsidR="00690A9D" w:rsidRDefault="00690A9D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1F9E" w14:textId="77777777" w:rsidR="00837413" w:rsidRDefault="0083741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778E" w14:textId="77777777" w:rsidR="006770F3" w:rsidRDefault="006770F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C4EF49" wp14:editId="311CA29B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C596" w14:textId="77777777" w:rsidR="00837413" w:rsidRDefault="0083741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9CE"/>
    <w:multiLevelType w:val="hybridMultilevel"/>
    <w:tmpl w:val="6088A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281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CDA"/>
    <w:rsid w:val="0003078C"/>
    <w:rsid w:val="000C5139"/>
    <w:rsid w:val="0014204E"/>
    <w:rsid w:val="00217834"/>
    <w:rsid w:val="0024118E"/>
    <w:rsid w:val="00273169"/>
    <w:rsid w:val="00294022"/>
    <w:rsid w:val="00311C7E"/>
    <w:rsid w:val="003173B3"/>
    <w:rsid w:val="003D3E34"/>
    <w:rsid w:val="003F62F2"/>
    <w:rsid w:val="00490A30"/>
    <w:rsid w:val="0051738D"/>
    <w:rsid w:val="006445C7"/>
    <w:rsid w:val="006756AC"/>
    <w:rsid w:val="006770F3"/>
    <w:rsid w:val="00690A9D"/>
    <w:rsid w:val="006D0CDA"/>
    <w:rsid w:val="007B5BA7"/>
    <w:rsid w:val="00805067"/>
    <w:rsid w:val="00822599"/>
    <w:rsid w:val="00837413"/>
    <w:rsid w:val="009F4F23"/>
    <w:rsid w:val="00B33AF3"/>
    <w:rsid w:val="00B55231"/>
    <w:rsid w:val="00B649FD"/>
    <w:rsid w:val="00B97724"/>
    <w:rsid w:val="00BB4784"/>
    <w:rsid w:val="00C333BB"/>
    <w:rsid w:val="00C65A25"/>
    <w:rsid w:val="00C7001D"/>
    <w:rsid w:val="00CD6981"/>
    <w:rsid w:val="00D04BE8"/>
    <w:rsid w:val="00D665AB"/>
    <w:rsid w:val="00E4587A"/>
    <w:rsid w:val="00E66921"/>
    <w:rsid w:val="00E82586"/>
    <w:rsid w:val="00E94339"/>
    <w:rsid w:val="00E9469E"/>
    <w:rsid w:val="00F5046C"/>
    <w:rsid w:val="00FB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DFA74"/>
  <w15:chartTrackingRefBased/>
  <w15:docId w15:val="{0E8893D4-BB53-FA42-8FB7-0289491C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Overskrift1">
    <w:name w:val="heading 1"/>
    <w:basedOn w:val="Undertittel"/>
    <w:next w:val="Normal"/>
    <w:link w:val="Overskrift1Tegn"/>
    <w:uiPriority w:val="9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469E"/>
  </w:style>
  <w:style w:type="paragraph" w:styleId="Tittel">
    <w:name w:val="Title"/>
    <w:basedOn w:val="Normal"/>
    <w:next w:val="Normal"/>
    <w:link w:val="TittelTegn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paragraph" w:styleId="Listeavsnitt">
    <w:name w:val="List Paragraph"/>
    <w:basedOn w:val="Normal"/>
    <w:uiPriority w:val="34"/>
    <w:qFormat/>
    <w:rsid w:val="00C65A25"/>
    <w:pPr>
      <w:ind w:left="720"/>
      <w:contextualSpacing/>
    </w:pPr>
  </w:style>
  <w:style w:type="table" w:styleId="Tabellrutenett">
    <w:name w:val="Table Grid"/>
    <w:basedOn w:val="Vanligtabell"/>
    <w:uiPriority w:val="39"/>
    <w:rsid w:val="00C65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04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Linjenummer">
    <w:name w:val="line number"/>
    <w:basedOn w:val="Standardskriftforavsnitt"/>
    <w:uiPriority w:val="99"/>
    <w:semiHidden/>
    <w:rsid w:val="009F4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amoe/Downloads/sv-sakspapirmal-2021(3)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sv-sakspapirmal-2021(3).dotx</Template>
  <TotalTime>5</TotalTime>
  <Pages>1</Pages>
  <Words>403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Nyås Moe</dc:creator>
  <cp:keywords/>
  <dc:description/>
  <cp:lastModifiedBy>Ina Nyås Moe</cp:lastModifiedBy>
  <cp:revision>7</cp:revision>
  <dcterms:created xsi:type="dcterms:W3CDTF">2023-02-06T15:52:00Z</dcterms:created>
  <dcterms:modified xsi:type="dcterms:W3CDTF">2023-03-01T11:04:00Z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